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EA" w:rsidRDefault="00EB18EA" w:rsidP="00EB18EA">
      <w:pPr>
        <w:pStyle w:val="1"/>
        <w:framePr w:wrap="none" w:vAnchor="page" w:hAnchor="page" w:x="1570" w:y="950"/>
        <w:shd w:val="clear" w:color="auto" w:fill="auto"/>
        <w:spacing w:after="0"/>
        <w:ind w:firstLine="320"/>
        <w:jc w:val="center"/>
      </w:pPr>
      <w:r>
        <w:rPr>
          <w:b/>
          <w:bCs/>
          <w:color w:val="000000"/>
        </w:rPr>
        <w:t>Тема</w:t>
      </w:r>
      <w:r w:rsidR="00C84463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 Функции менеджмента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280"/>
        <w:ind w:left="320"/>
        <w:jc w:val="center"/>
      </w:pPr>
      <w:r>
        <w:rPr>
          <w:b/>
          <w:bCs/>
          <w:i/>
          <w:iCs/>
          <w:color w:val="000000"/>
        </w:rPr>
        <w:t>Функции менеджмента организации -</w:t>
      </w:r>
      <w:r>
        <w:rPr>
          <w:color w:val="000000"/>
        </w:rPr>
        <w:t xml:space="preserve"> это определенный вид управленческой деятельности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необходимый для реализации целей системы управления. Функции отражают содержание управления организацией. Можно сказать, что функции </w:t>
      </w:r>
      <w:r>
        <w:rPr>
          <w:b/>
          <w:bCs/>
          <w:i/>
          <w:iCs/>
          <w:color w:val="000000"/>
        </w:rPr>
        <w:t>отвечают на вопрос - кто и что делает и за что отвечает в системе управления.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280"/>
        <w:ind w:firstLine="320"/>
        <w:jc w:val="center"/>
      </w:pPr>
      <w:r>
        <w:rPr>
          <w:color w:val="000000"/>
        </w:rPr>
        <w:t>Выделяют следующие функции менеджмента организации</w:t>
      </w:r>
      <w:proofErr w:type="gramStart"/>
      <w:r>
        <w:rPr>
          <w:color w:val="000000"/>
        </w:rPr>
        <w:t xml:space="preserve"> :</w:t>
      </w:r>
      <w:proofErr w:type="gramEnd"/>
    </w:p>
    <w:p w:rsidR="00EB18EA" w:rsidRDefault="00EB18EA" w:rsidP="00C84463">
      <w:pPr>
        <w:pStyle w:val="1"/>
        <w:framePr w:w="9211" w:h="12421" w:hRule="exact" w:wrap="none" w:vAnchor="page" w:hAnchor="page" w:x="1756" w:y="1502"/>
        <w:numPr>
          <w:ilvl w:val="0"/>
          <w:numId w:val="1"/>
        </w:numPr>
        <w:shd w:val="clear" w:color="auto" w:fill="auto"/>
        <w:tabs>
          <w:tab w:val="left" w:pos="675"/>
        </w:tabs>
        <w:spacing w:after="320"/>
        <w:ind w:firstLine="320"/>
        <w:jc w:val="center"/>
      </w:pPr>
      <w:r>
        <w:rPr>
          <w:b/>
          <w:bCs/>
          <w:color w:val="000000"/>
          <w:u w:val="single"/>
        </w:rPr>
        <w:t>Прогнозирование и планирование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280"/>
        <w:ind w:left="320"/>
        <w:jc w:val="center"/>
      </w:pPr>
      <w:r>
        <w:rPr>
          <w:b/>
          <w:bCs/>
          <w:i/>
          <w:iCs/>
          <w:color w:val="000000"/>
        </w:rPr>
        <w:t>Прогнозирование - это предвидение определенных событий, или же,</w:t>
      </w:r>
      <w:proofErr w:type="gramStart"/>
      <w:r>
        <w:rPr>
          <w:b/>
          <w:bCs/>
          <w:i/>
          <w:iCs/>
          <w:color w:val="000000"/>
        </w:rPr>
        <w:t xml:space="preserve"> ,</w:t>
      </w:r>
      <w:proofErr w:type="gramEnd"/>
      <w:r>
        <w:rPr>
          <w:b/>
          <w:bCs/>
          <w:i/>
          <w:iCs/>
          <w:color w:val="000000"/>
        </w:rPr>
        <w:t xml:space="preserve"> научно обоснованное предвидение возможных направлений будущего развития организации.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0" w:line="276" w:lineRule="auto"/>
        <w:ind w:firstLine="580"/>
        <w:jc w:val="center"/>
      </w:pPr>
      <w:r>
        <w:rPr>
          <w:color w:val="000000"/>
        </w:rPr>
        <w:t>Объектом прогноза может быть отрасль в целом, региональная система, определенная организация, любой другой аспект деятельности.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280" w:line="276" w:lineRule="auto"/>
        <w:ind w:firstLine="580"/>
        <w:jc w:val="center"/>
      </w:pPr>
      <w:r>
        <w:rPr>
          <w:color w:val="000000"/>
        </w:rPr>
        <w:t>Качественно составленные прогнозы служат основой для планирования.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280"/>
        <w:ind w:left="320"/>
        <w:jc w:val="center"/>
      </w:pPr>
      <w:r>
        <w:rPr>
          <w:b/>
          <w:bCs/>
          <w:i/>
          <w:iCs/>
          <w:color w:val="000000"/>
        </w:rPr>
        <w:t>Планирование -</w:t>
      </w:r>
      <w:r>
        <w:rPr>
          <w:color w:val="000000"/>
        </w:rPr>
        <w:t xml:space="preserve"> это процесс определения и выработки целей и задач, а также мер по реализации плановых заданий и показателей организац</w:t>
      </w:r>
      <w:proofErr w:type="gramStart"/>
      <w:r>
        <w:rPr>
          <w:color w:val="000000"/>
        </w:rPr>
        <w:t>ии и ее</w:t>
      </w:r>
      <w:proofErr w:type="gramEnd"/>
      <w:r>
        <w:rPr>
          <w:color w:val="000000"/>
        </w:rPr>
        <w:t xml:space="preserve"> структурных подразделений на определенный период.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280" w:line="276" w:lineRule="auto"/>
        <w:ind w:firstLine="580"/>
        <w:jc w:val="center"/>
      </w:pPr>
      <w:r>
        <w:rPr>
          <w:color w:val="000000"/>
        </w:rPr>
        <w:t>Виды планов, можно классифицировать по срокам реализации (перспективные и долгосрочные), по объему планируемой работы (план всей организации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структурного подразделения, индивидуальный план сотрудника) и содержанию (универсальный, тематический).Планирование - это один из способов, с помощью которого руководство обеспечивает единое направление усилий всех членов организации к достижению ее общих целей.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280"/>
        <w:ind w:left="320" w:firstLine="80"/>
        <w:jc w:val="center"/>
      </w:pPr>
      <w:proofErr w:type="gramStart"/>
      <w:r>
        <w:rPr>
          <w:color w:val="000000"/>
          <w:u w:val="single"/>
        </w:rPr>
        <w:t xml:space="preserve">2) </w:t>
      </w:r>
      <w:r>
        <w:rPr>
          <w:b/>
          <w:bCs/>
          <w:i/>
          <w:iCs/>
          <w:color w:val="000000"/>
          <w:u w:val="single"/>
        </w:rPr>
        <w:t>Функция Организация деятельности</w:t>
      </w:r>
      <w:r>
        <w:rPr>
          <w:color w:val="000000"/>
        </w:rPr>
        <w:t xml:space="preserve"> включает формирование структуры организации и управления, а также обеспечение всем необходимым для ее нормальной работы: персоналом, материалами, оборудованием, зданиями, денежными средствами, рабочими местами и пр.)</w:t>
      </w:r>
      <w:proofErr w:type="gramEnd"/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280" w:line="276" w:lineRule="auto"/>
        <w:ind w:firstLine="580"/>
        <w:jc w:val="center"/>
      </w:pPr>
      <w:r>
        <w:rPr>
          <w:b/>
          <w:bCs/>
          <w:i/>
          <w:iCs/>
          <w:color w:val="000000"/>
          <w:u w:val="single"/>
        </w:rPr>
        <w:t>3. Регулирования или Регламентации</w:t>
      </w:r>
      <w:r>
        <w:rPr>
          <w:color w:val="000000"/>
        </w:rPr>
        <w:t xml:space="preserve"> Она осуществляется для разработки документов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нормативов, инструкций, правил и процедур, которые являются необходимыми для выполнения функции организации. Нужна для поддержания работы организации в заданном режиме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Правила внутреннего распорядка, Положение о структурном подразделении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)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280"/>
        <w:ind w:left="320"/>
        <w:jc w:val="center"/>
      </w:pPr>
      <w:r>
        <w:rPr>
          <w:b/>
          <w:bCs/>
          <w:i/>
          <w:iCs/>
          <w:color w:val="000000"/>
        </w:rPr>
        <w:t>4.) Мотивация—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>о процесс стимулирования кого-либо (отдельного человека или группы людей) к деятельности, направленной на достижение целей организации. Мотивация основана на потребностях персонала, которые постоянно изменяются и это надо учитывать руководителю.</w:t>
      </w:r>
    </w:p>
    <w:p w:rsidR="00EB18EA" w:rsidRDefault="00EB18EA" w:rsidP="00C84463">
      <w:pPr>
        <w:pStyle w:val="1"/>
        <w:framePr w:w="9211" w:h="12421" w:hRule="exact" w:wrap="none" w:vAnchor="page" w:hAnchor="page" w:x="1756" w:y="1502"/>
        <w:shd w:val="clear" w:color="auto" w:fill="auto"/>
        <w:spacing w:after="0"/>
        <w:ind w:left="320" w:firstLine="80"/>
        <w:jc w:val="center"/>
      </w:pPr>
      <w:r>
        <w:rPr>
          <w:b/>
          <w:bCs/>
          <w:i/>
          <w:iCs/>
          <w:color w:val="000000"/>
          <w:u w:val="single"/>
        </w:rPr>
        <w:t>Функция мотивации</w:t>
      </w:r>
      <w:r>
        <w:rPr>
          <w:b/>
          <w:bCs/>
          <w:i/>
          <w:iCs/>
          <w:color w:val="000000"/>
        </w:rPr>
        <w:t xml:space="preserve"> —</w:t>
      </w:r>
      <w:r>
        <w:rPr>
          <w:color w:val="000000"/>
        </w:rPr>
        <w:t xml:space="preserve"> это деятельность, имеющая целью активизировать людей, работающих в организации, и побудить их эффективно трудиться для выполнения целей организации. Для этого осуществляется экономическое и моральное стимулирование.</w:t>
      </w:r>
    </w:p>
    <w:p w:rsidR="00EB18EA" w:rsidRDefault="00EB18EA" w:rsidP="00EB18EA">
      <w:pPr>
        <w:jc w:val="center"/>
        <w:sectPr w:rsidR="00EB18EA">
          <w:pgSz w:w="11900" w:h="16840"/>
          <w:pgMar w:top="360" w:right="360" w:bottom="360" w:left="360" w:header="0" w:footer="3" w:gutter="0"/>
          <w:cols w:space="720"/>
        </w:sectPr>
      </w:pPr>
    </w:p>
    <w:p w:rsidR="00EB18EA" w:rsidRDefault="00EB18EA" w:rsidP="00EB18EA">
      <w:pPr>
        <w:spacing w:line="1" w:lineRule="exact"/>
      </w:pP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280"/>
        <w:ind w:left="300" w:firstLine="20"/>
      </w:pPr>
      <w:r>
        <w:rPr>
          <w:color w:val="000000"/>
        </w:rPr>
        <w:t xml:space="preserve">5.) </w:t>
      </w:r>
      <w:r>
        <w:rPr>
          <w:b/>
          <w:bCs/>
          <w:color w:val="000000"/>
        </w:rPr>
        <w:t xml:space="preserve">Контроль </w:t>
      </w:r>
      <w:r>
        <w:rPr>
          <w:color w:val="000000"/>
        </w:rPr>
        <w:t>- сравнение результатов с целями, корректировка существенных: отклонений, а также качественная и количественная оценка и учет результатов работы организации</w:t>
      </w: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0" w:line="276" w:lineRule="auto"/>
        <w:ind w:firstLine="620"/>
        <w:jc w:val="both"/>
      </w:pPr>
      <w:r>
        <w:rPr>
          <w:b/>
          <w:bCs/>
          <w:i/>
          <w:iCs/>
          <w:color w:val="000000"/>
          <w:u w:val="single"/>
        </w:rPr>
        <w:t>Функция контроля</w:t>
      </w:r>
      <w:r>
        <w:rPr>
          <w:b/>
          <w:bCs/>
          <w:i/>
          <w:iCs/>
          <w:color w:val="000000"/>
        </w:rPr>
        <w:t xml:space="preserve"> —</w:t>
      </w:r>
      <w:r>
        <w:rPr>
          <w:color w:val="000000"/>
        </w:rPr>
        <w:t xml:space="preserve"> это процесс, обеспечивающий достижение целей организации. Контроль - способ организации обратных связей, благодаря которым субъект управления получает информацию о выполнении его решений объектом управления.</w:t>
      </w: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0" w:line="276" w:lineRule="auto"/>
        <w:ind w:firstLine="620"/>
        <w:jc w:val="both"/>
      </w:pPr>
      <w:r>
        <w:rPr>
          <w:color w:val="000000"/>
        </w:rPr>
        <w:t>В практическом понимании контроль - это деятельность руководителей и органов управления по выявлению отклонений контролируемых параметров от заданных, установлению причин этих отклонений и оказанию помощи в их устранении. Следовательно, контроль - это та управленческая функция, которая реализуется постоянно и непрерывно.</w:t>
      </w: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280" w:line="276" w:lineRule="auto"/>
        <w:ind w:firstLine="620"/>
        <w:jc w:val="both"/>
      </w:pPr>
      <w:proofErr w:type="gramStart"/>
      <w:r>
        <w:rPr>
          <w:color w:val="000000"/>
        </w:rPr>
        <w:t xml:space="preserve">В работах по менеджменту называют разные </w:t>
      </w:r>
      <w:r>
        <w:rPr>
          <w:b/>
          <w:bCs/>
          <w:i/>
          <w:iCs/>
          <w:color w:val="000000"/>
        </w:rPr>
        <w:t>виды контроля,</w:t>
      </w:r>
      <w:r>
        <w:rPr>
          <w:color w:val="000000"/>
        </w:rPr>
        <w:t xml:space="preserve"> например, предварительный, текущий, заключительный; контроль использования определенных ресурсов организации (материальных, финансовых и т. д.); внешний (административный) и внутренний контроль и др. Разнообразны и формы контроля - взаимопроверка отделов, обследование работы отдельных подразделений и организации в целом, аттестация работников для установления уровня профессиональной подготовки и т. д.</w:t>
      </w:r>
      <w:proofErr w:type="gramEnd"/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280"/>
        <w:ind w:left="300" w:firstLine="20"/>
        <w:jc w:val="both"/>
      </w:pPr>
      <w:r>
        <w:rPr>
          <w:color w:val="000000"/>
        </w:rPr>
        <w:t xml:space="preserve">Чтобы быть действенным, контроль должен соответствовать ряду требований - объективности, независимости, постоянства, конкретности и </w:t>
      </w:r>
      <w:proofErr w:type="spellStart"/>
      <w:r>
        <w:rPr>
          <w:color w:val="000000"/>
        </w:rPr>
        <w:t>всеобъемлемости</w:t>
      </w:r>
      <w:proofErr w:type="spellEnd"/>
      <w:r>
        <w:rPr>
          <w:color w:val="000000"/>
        </w:rPr>
        <w:t>. Другими словами, для осуществления контроля необходимы обоснованные критерии оценки, регулярность, систематичность и фронтальность проверок</w:t>
      </w:r>
      <w:proofErr w:type="gramStart"/>
      <w:r>
        <w:rPr>
          <w:color w:val="000000"/>
        </w:rPr>
        <w:t xml:space="preserve"> .</w:t>
      </w:r>
      <w:proofErr w:type="gramEnd"/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0" w:line="276" w:lineRule="auto"/>
        <w:ind w:firstLine="620"/>
        <w:jc w:val="both"/>
      </w:pPr>
      <w:proofErr w:type="spellStart"/>
      <w:r>
        <w:rPr>
          <w:b/>
          <w:bCs/>
          <w:i/>
          <w:iCs/>
          <w:color w:val="000000"/>
          <w:u w:val="single"/>
        </w:rPr>
        <w:t>б</w:t>
      </w:r>
      <w:proofErr w:type="gramStart"/>
      <w:r>
        <w:rPr>
          <w:b/>
          <w:bCs/>
          <w:i/>
          <w:iCs/>
          <w:color w:val="000000"/>
          <w:u w:val="single"/>
        </w:rPr>
        <w:t>.О</w:t>
      </w:r>
      <w:proofErr w:type="gramEnd"/>
      <w:r>
        <w:rPr>
          <w:b/>
          <w:bCs/>
          <w:i/>
          <w:iCs/>
          <w:color w:val="000000"/>
          <w:u w:val="single"/>
        </w:rPr>
        <w:t>сновным</w:t>
      </w:r>
      <w:proofErr w:type="spellEnd"/>
      <w:r>
        <w:rPr>
          <w:b/>
          <w:bCs/>
          <w:i/>
          <w:iCs/>
          <w:color w:val="000000"/>
          <w:u w:val="single"/>
        </w:rPr>
        <w:t xml:space="preserve"> средством контроля является учет</w:t>
      </w:r>
      <w:r>
        <w:rPr>
          <w:b/>
          <w:bCs/>
          <w:i/>
          <w:iCs/>
          <w:color w:val="000000"/>
        </w:rPr>
        <w:t>.</w:t>
      </w:r>
      <w:r>
        <w:rPr>
          <w:color w:val="000000"/>
        </w:rPr>
        <w:t xml:space="preserve"> В некоторых классификациях его выделяют в отдельную функцию управления.</w:t>
      </w: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0" w:line="276" w:lineRule="auto"/>
        <w:ind w:firstLine="620"/>
        <w:jc w:val="both"/>
      </w:pPr>
      <w:r>
        <w:rPr>
          <w:color w:val="000000"/>
        </w:rPr>
        <w:t xml:space="preserve">Учет предоставляет главным образом количественную информацию, регулярно собираемую и </w:t>
      </w:r>
      <w:proofErr w:type="spellStart"/>
      <w:r>
        <w:rPr>
          <w:color w:val="000000"/>
        </w:rPr>
        <w:t>систематизированную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иды</w:t>
      </w:r>
      <w:proofErr w:type="spellEnd"/>
      <w:r>
        <w:rPr>
          <w:color w:val="000000"/>
        </w:rPr>
        <w:t xml:space="preserve"> контроля </w:t>
      </w:r>
      <w:proofErr w:type="spellStart"/>
      <w:r>
        <w:rPr>
          <w:color w:val="000000"/>
        </w:rPr>
        <w:t>юперативный</w:t>
      </w:r>
      <w:proofErr w:type="spellEnd"/>
      <w:r>
        <w:rPr>
          <w:color w:val="000000"/>
        </w:rPr>
        <w:t>, систематический, бухгалтерский.</w:t>
      </w: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280" w:line="276" w:lineRule="auto"/>
        <w:ind w:firstLine="620"/>
        <w:jc w:val="both"/>
      </w:pPr>
      <w:r>
        <w:rPr>
          <w:color w:val="000000"/>
        </w:rPr>
        <w:t>С помощью учета определяется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выполняются ли принятые решения, как они выполняются, и приближается ли деятельность организации к заданному состоянию.</w:t>
      </w: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280"/>
        <w:ind w:left="300" w:firstLine="20"/>
        <w:jc w:val="both"/>
      </w:pPr>
      <w:r>
        <w:rPr>
          <w:b/>
          <w:bCs/>
          <w:i/>
          <w:iCs/>
          <w:color w:val="000000"/>
          <w:u w:val="single"/>
        </w:rPr>
        <w:t>7..На основе данных учета строится отчетность,</w:t>
      </w:r>
      <w:r>
        <w:rPr>
          <w:color w:val="000000"/>
        </w:rPr>
        <w:t xml:space="preserve"> она заключается в анализе и сопоставлении реально достигнутых результатов с </w:t>
      </w:r>
      <w:proofErr w:type="gramStart"/>
      <w:r>
        <w:rPr>
          <w:color w:val="000000"/>
        </w:rPr>
        <w:t>запланированными</w:t>
      </w:r>
      <w:proofErr w:type="gramEnd"/>
      <w:r>
        <w:rPr>
          <w:color w:val="000000"/>
        </w:rPr>
        <w:t xml:space="preserve">, определяется, какие направления наиболее эффективно способствовали достижению целей. В 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применяются ежегодный статистический, информационный, творческий отчет.</w:t>
      </w: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280"/>
        <w:ind w:left="300" w:firstLine="20"/>
        <w:jc w:val="both"/>
      </w:pPr>
      <w:r>
        <w:rPr>
          <w:b/>
          <w:bCs/>
          <w:i/>
          <w:iCs/>
          <w:color w:val="000000"/>
          <w:u w:val="single"/>
        </w:rPr>
        <w:t>8.Функция координация</w:t>
      </w:r>
      <w:r>
        <w:rPr>
          <w:b/>
          <w:bCs/>
          <w:i/>
          <w:iCs/>
          <w:color w:val="000000"/>
        </w:rPr>
        <w:t xml:space="preserve"> —</w:t>
      </w:r>
      <w:r>
        <w:rPr>
          <w:color w:val="000000"/>
        </w:rPr>
        <w:t xml:space="preserve"> это центральная функция менеджмента. Она обеспечивает достижение согласованности в работе всех звеньев организации путем установления рациональных связей (коммуникаций) между ними.</w:t>
      </w: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280"/>
        <w:ind w:left="300" w:firstLine="20"/>
        <w:jc w:val="both"/>
      </w:pPr>
      <w:r>
        <w:rPr>
          <w:b/>
          <w:bCs/>
          <w:i/>
          <w:iCs/>
          <w:color w:val="000000"/>
        </w:rPr>
        <w:t>Таким образом, все функции управления органически взаимосвязаны в общем цикле управления организацией.</w:t>
      </w:r>
    </w:p>
    <w:p w:rsidR="00EB18EA" w:rsidRDefault="00EB18EA" w:rsidP="00EB18EA">
      <w:pPr>
        <w:pStyle w:val="1"/>
        <w:framePr w:w="9451" w:h="14611" w:hRule="exact" w:wrap="none" w:vAnchor="page" w:hAnchor="page" w:x="1553" w:y="950"/>
        <w:shd w:val="clear" w:color="auto" w:fill="auto"/>
        <w:spacing w:after="0"/>
        <w:ind w:left="300" w:firstLine="20"/>
        <w:jc w:val="both"/>
      </w:pPr>
      <w:r>
        <w:rPr>
          <w:b/>
          <w:bCs/>
          <w:i/>
          <w:iCs/>
          <w:color w:val="000000"/>
        </w:rPr>
        <w:t>Функции руководителей разных уровней управления четко распределяются и закрепляются в регламентирующих документах - уставе, положениях о структурных подразделениях, должностных инструкциях руководителей.</w:t>
      </w:r>
    </w:p>
    <w:p w:rsidR="00EB18EA" w:rsidRDefault="00EB18EA" w:rsidP="00EB18EA">
      <w:pPr>
        <w:sectPr w:rsidR="00EB18EA">
          <w:pgSz w:w="11900" w:h="16840"/>
          <w:pgMar w:top="360" w:right="360" w:bottom="360" w:left="360" w:header="0" w:footer="3" w:gutter="0"/>
          <w:cols w:space="720"/>
        </w:sectPr>
      </w:pPr>
    </w:p>
    <w:p w:rsidR="00C9154E" w:rsidRDefault="00C9154E">
      <w:bookmarkStart w:id="0" w:name="_GoBack"/>
      <w:bookmarkEnd w:id="0"/>
    </w:p>
    <w:sectPr w:rsidR="00C9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2DA8"/>
    <w:multiLevelType w:val="multilevel"/>
    <w:tmpl w:val="9506A6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25"/>
    <w:rsid w:val="00166025"/>
    <w:rsid w:val="00C84463"/>
    <w:rsid w:val="00C9154E"/>
    <w:rsid w:val="00E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B18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B18EA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B18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B18EA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2020-03-19T11:44:00Z</dcterms:created>
  <dcterms:modified xsi:type="dcterms:W3CDTF">2020-03-19T12:01:00Z</dcterms:modified>
</cp:coreProperties>
</file>